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F044A9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C6C28">
        <w:rPr>
          <w:b/>
          <w:color w:val="FF5200" w:themeColor="accent2"/>
          <w:sz w:val="36"/>
          <w:szCs w:val="36"/>
        </w:rPr>
        <w:t>názvem „</w:t>
      </w:r>
      <w:r w:rsidR="005C6C28" w:rsidRPr="005C6C28">
        <w:rPr>
          <w:b/>
          <w:color w:val="FF5200" w:themeColor="accent2"/>
          <w:sz w:val="36"/>
          <w:szCs w:val="36"/>
        </w:rPr>
        <w:t xml:space="preserve">Dodávka </w:t>
      </w:r>
      <w:r w:rsidR="00887E3F">
        <w:rPr>
          <w:b/>
          <w:color w:val="FF5200" w:themeColor="accent2"/>
          <w:sz w:val="36"/>
          <w:szCs w:val="36"/>
        </w:rPr>
        <w:t>dvou mikrorypadel včetně příslušenství pro ST UNL</w:t>
      </w:r>
      <w:r w:rsidR="0031280B" w:rsidRPr="005C6C2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0504D5">
        <w:rPr>
          <w:b/>
          <w:color w:val="FF5200" w:themeColor="accent2"/>
          <w:sz w:val="36"/>
          <w:szCs w:val="36"/>
        </w:rPr>
        <w:t xml:space="preserve">pod </w:t>
      </w:r>
      <w:r w:rsidR="000128D4" w:rsidRPr="000504D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504D5" w:rsidRPr="000504D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14658/2023-SŽ-OŘ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ACA2354" w14:textId="4EAF0607" w:rsidR="00E0302A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3563222" w:history="1">
            <w:r w:rsidR="00E0302A" w:rsidRPr="00BE438C">
              <w:rPr>
                <w:rStyle w:val="Hypertextovodkaz"/>
                <w:noProof/>
              </w:rPr>
              <w:t>Kapitola 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Základní údaje k nabídce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7BA4255" w14:textId="06FD8731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3" w:history="1">
            <w:r w:rsidR="00E0302A" w:rsidRPr="00BE438C">
              <w:rPr>
                <w:rStyle w:val="Hypertextovodkaz"/>
                <w:noProof/>
              </w:rPr>
              <w:t>Kapitola 2.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splnění základní způsobilosti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_Toc133563223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F8F712C" w14:textId="23ADE55E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4" w:history="1">
            <w:r w:rsidR="00E0302A" w:rsidRPr="00BE438C">
              <w:rPr>
                <w:rStyle w:val="Hypertextovodkaz"/>
                <w:noProof/>
              </w:rPr>
              <w:t>Kapitola 3.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o střetu zájmů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_Toc133563224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CF58AF7" w14:textId="6E611635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5" w:history="1">
            <w:r w:rsidR="00E0302A" w:rsidRPr="00BE438C">
              <w:rPr>
                <w:rStyle w:val="Hypertextovodkaz"/>
                <w:noProof/>
              </w:rPr>
              <w:t>Kapitola 4.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k neuzavření zakázaných dohod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_Toc133563225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2E0E160" w14:textId="2E8D4C10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6" w:history="1">
            <w:r w:rsidR="00E0302A" w:rsidRPr="00BE438C">
              <w:rPr>
                <w:rStyle w:val="Hypertextovodkaz"/>
                <w:noProof/>
              </w:rPr>
              <w:t>Kapitola 5.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splnění technické kvalifikace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_Toc133563226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832E9D4" w14:textId="0435FA73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7" w:history="1">
            <w:r w:rsidR="00E0302A" w:rsidRPr="00BE438C">
              <w:rPr>
                <w:rStyle w:val="Hypertextovodkaz"/>
                <w:noProof/>
              </w:rPr>
              <w:t>Kapitola 6.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osob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_Toc133563227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4414E92" w14:textId="3F40CE14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8" w:history="1">
            <w:r w:rsidR="00E0302A" w:rsidRPr="00BE438C">
              <w:rPr>
                <w:rStyle w:val="Hypertextovodkaz"/>
                <w:noProof/>
              </w:rPr>
              <w:t>Kapitola 7.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ekonomické kvalifikaci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_Toc133563228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487007BD" w14:textId="6C334BE1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9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8.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_Toc133563229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0CE5A931" w14:textId="37AAF4DE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0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9.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_Toc133563230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619873DF" w14:textId="505ED484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1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10.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_Toc133563231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0A21F42" w14:textId="4F00B7B5" w:rsidR="00E0302A" w:rsidRDefault="000504D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2" w:history="1">
            <w:r w:rsidR="00E0302A" w:rsidRPr="00BE438C">
              <w:rPr>
                <w:rStyle w:val="Hypertextovodkaz"/>
                <w:noProof/>
                <w:lang w:eastAsia="cs-CZ"/>
              </w:rPr>
              <w:t>Kapitola 11.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218BAFDF" w14:textId="724BA37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356322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5C16D05" w:rsidR="00EA444A" w:rsidRDefault="00EA444A" w:rsidP="00E0302A">
      <w:pPr>
        <w:overflowPunct w:val="0"/>
        <w:autoSpaceDE w:val="0"/>
        <w:autoSpaceDN w:val="0"/>
        <w:adjustRightInd w:val="0"/>
        <w:spacing w:after="0" w:line="240" w:lineRule="auto"/>
        <w:ind w:left="1413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0302A" w:rsidRPr="00E0302A">
        <w:t>Ing. Martinem Kašparem, ředitelem organizační jednotky</w:t>
      </w:r>
      <w:r w:rsidR="00E0302A">
        <w:tab/>
      </w:r>
      <w:r w:rsidR="00E0302A">
        <w:tab/>
      </w:r>
      <w:r w:rsidR="00E0302A" w:rsidRPr="00E0302A">
        <w:t xml:space="preserve"> Oblastního ředitelství Ústí nad Labem, na základě pověření č. 2652 ze dne </w:t>
      </w:r>
      <w:r w:rsidR="00E0302A">
        <w:t xml:space="preserve">    </w:t>
      </w:r>
      <w:r w:rsidR="00E0302A" w:rsidRPr="00E0302A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9921E9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0302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991AB49" w14:textId="7CA25F62" w:rsidR="00E0302A" w:rsidRDefault="00E0302A" w:rsidP="00E0302A">
      <w:r>
        <w:t xml:space="preserve">Celková nabídková cena za předmět plnění </w:t>
      </w:r>
      <w:r w:rsidR="00887E3F">
        <w:t xml:space="preserve">(za 2 ks) </w:t>
      </w:r>
      <w:r>
        <w:t>v Kč bez DPH</w:t>
      </w:r>
      <w:r w:rsidR="00887E3F">
        <w:t xml:space="preserve"> </w:t>
      </w:r>
      <w:r w:rsidRPr="00E0302A">
        <w:rPr>
          <w:highlight w:val="yellow"/>
        </w:rPr>
        <w:t>[VLOŽÍ ÚČASTNÍK]</w:t>
      </w:r>
    </w:p>
    <w:p w14:paraId="6465132B" w14:textId="63BF9D4B" w:rsidR="00E0302A" w:rsidRDefault="00E0302A" w:rsidP="00E0302A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7E3F">
        <w:tab/>
      </w:r>
      <w:r w:rsidRPr="00E0302A">
        <w:rPr>
          <w:highlight w:val="yellow"/>
        </w:rPr>
        <w:t>[VLOŽÍ ÚČASTNÍK]</w:t>
      </w:r>
    </w:p>
    <w:p w14:paraId="09525203" w14:textId="149D3802" w:rsidR="00E0302A" w:rsidRDefault="00E0302A" w:rsidP="00E0302A">
      <w:pPr>
        <w:rPr>
          <w:highlight w:val="yellow"/>
        </w:rPr>
      </w:pPr>
      <w:r>
        <w:t>Celková nabídková cena za předmět plnění v Kč včetně DPH:</w:t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38391C36" w14:textId="77777777" w:rsidR="00E0302A" w:rsidRDefault="00E0302A" w:rsidP="008B1A2C">
      <w:pPr>
        <w:rPr>
          <w:b/>
        </w:rPr>
      </w:pPr>
    </w:p>
    <w:p w14:paraId="2915FC32" w14:textId="1FFC96FD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504D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504D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356322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356322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356322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33563226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215E86A" w14:textId="4205F6E4" w:rsidR="00E85D44" w:rsidRDefault="00E0302A" w:rsidP="00E85D44">
      <w:pPr>
        <w:tabs>
          <w:tab w:val="num" w:pos="360"/>
        </w:tabs>
        <w:spacing w:after="0" w:line="240" w:lineRule="auto"/>
      </w:pPr>
      <w:r>
        <w:t>Zadavatel nepožaduje.</w:t>
      </w:r>
    </w:p>
    <w:p w14:paraId="79DD5AA6" w14:textId="3BEB79A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3A601E9" w14:textId="0E6821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E506A4" w14:textId="4B68FDF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5E3ACB9" w14:textId="00ABEB9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79D772" w14:textId="28E1CA3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17C6EB" w14:textId="548A59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6F317" w14:textId="18C8982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81C165" w14:textId="3A432E5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556991" w14:textId="00BF9DC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156DFB" w14:textId="4CE53C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5D5A95" w14:textId="319299C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021D2C3" w14:textId="2648F2E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C404B" w14:textId="59C6CA2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5E57A" w14:textId="02AD023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39A5F5" w14:textId="500F42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4878AF6" w14:textId="3D57FDD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B0E9AE" w14:textId="38C3CB6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A602775" w14:textId="2BB5400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65B65D" w14:textId="58215A0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88BC9B" w14:textId="36E827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B46DB" w14:textId="307852C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0D2B76" w14:textId="5EBF374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B92DF5" w14:textId="152BE1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871491" w14:textId="0C105A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A63EE24" w14:textId="1F6A177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1299C1" w14:textId="085FAF5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D69AC9" w14:textId="080AE5B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1C162B" w14:textId="1FFA3CE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DFFB592" w14:textId="6F9B979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F13267D" w14:textId="595230C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253341" w14:textId="724C3D9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E4AF43" w14:textId="1BC7B5D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8EC86" w14:textId="0D8070F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7A2173" w14:textId="24F9A78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9BFB0C" w14:textId="623ED5D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F9EFE04" w14:textId="4648F12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572965" w14:textId="227301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0FDC1B3" w14:textId="1531A82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0DC6DA" w14:textId="5E19804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5B5D2B" w14:textId="41FA316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46F5B2" w14:textId="714DBEE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A2631D" w14:textId="4E04B31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57D7BF" w14:textId="3BC894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ED07CA" w14:textId="27A599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EEEC49" w14:textId="3A31C92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FDD673" w14:textId="263030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1C27320" w14:textId="0DF256D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F9E147" w14:textId="701F5D4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49AB3A" w14:textId="3127EDA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D3D67C" w14:textId="6293C2A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9F51BD" w14:textId="229512A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F9A34D" w14:textId="624C42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A12271" w14:textId="7209F683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2EAD1" w14:textId="6CA5099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6E7DF1" w14:textId="171F134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3466FD" w14:textId="515B654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847E4" w14:textId="7777777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33563227"/>
      <w:r>
        <w:lastRenderedPageBreak/>
        <w:t>Seznam osob</w:t>
      </w:r>
      <w:bookmarkEnd w:id="6"/>
      <w:bookmarkEnd w:id="7"/>
    </w:p>
    <w:p w14:paraId="27E2B4BF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C677299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E82A969" w14:textId="47A42535" w:rsidR="00F44645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  <w:r w:rsidRPr="00E0302A">
        <w:rPr>
          <w:rFonts w:eastAsia="Times New Roman" w:cs="Times New Roman"/>
          <w:lang w:eastAsia="x-none"/>
        </w:rPr>
        <w:t>Zadavatel nepožaduje.</w:t>
      </w:r>
    </w:p>
    <w:p w14:paraId="7F3442FC" w14:textId="0B81400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881E318" w14:textId="4D1399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3EEC3C0" w14:textId="452DBF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7158B2C" w14:textId="19EA516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D424CA3" w14:textId="33871E2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19CB155" w14:textId="43F1910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567D3C" w14:textId="259FCD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958607" w14:textId="54AFF97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019FD1" w14:textId="53308B0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8519802" w14:textId="27818B4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C96A2E" w14:textId="70DDB2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412E847" w14:textId="12E6C66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A561889" w14:textId="0C9A0C4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CD66D78" w14:textId="705704F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5670E63" w14:textId="7188BEB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608F88D" w14:textId="5FC05D4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1C87AE2" w14:textId="0B75330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328614" w14:textId="6513BD5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543855" w14:textId="6F95BE6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B5FDA9" w14:textId="5AB3092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172DEBB" w14:textId="5E4131C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61F6C2C" w14:textId="3451569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74DAAB" w14:textId="3FD57C0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C0419B7" w14:textId="2972B5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0A2D7E4" w14:textId="7521984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4DBD5DA" w14:textId="787DD6D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A74D46" w14:textId="1ED08DF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E23A95" w14:textId="0F68768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597BCDC" w14:textId="565BF6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0FF58B1" w14:textId="7EB41A2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5B2BFE" w14:textId="3CF62B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AE285E8" w14:textId="6A8511B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0559B3" w14:textId="2C909A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27CF7CF" w14:textId="0AB7E94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C7D324B" w14:textId="2A0256D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6C9705C" w14:textId="261B8C3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9DDCF3A" w14:textId="5B3DA33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6AB50C4" w14:textId="7E7C05B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6F4F0FC" w14:textId="5BAFAF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EB4F54" w14:textId="13B5CF9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E9EA50" w14:textId="5586548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65EA1B" w14:textId="4F19013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D4FC4D1" w14:textId="3F6BFE5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0A6831" w14:textId="5076ED7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814FD6" w14:textId="69381FC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928989F" w14:textId="0194342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A07DDA" w14:textId="25E98D6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BE16CF3" w14:textId="3C9F9BEE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22DBF5E" w14:textId="0CC2036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A099A2E" w14:textId="74A0C2D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65E90C9" w14:textId="762C409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AB70507" w14:textId="0674F60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00E7222" w14:textId="6795EB4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70E041" w14:textId="44F8F44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C07FE5" w14:textId="7F5D2805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3D5422D" w14:textId="3AD8CF3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91C274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33563228"/>
      <w:r w:rsidRPr="000128D4">
        <w:lastRenderedPageBreak/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6BFCEA59" w:rsidR="000128D4" w:rsidRDefault="00E0302A" w:rsidP="00E0302A">
      <w:pPr>
        <w:spacing w:before="120" w:after="0" w:line="276" w:lineRule="auto"/>
        <w:rPr>
          <w:rFonts w:eastAsia="Times New Roman" w:cs="Times New Roman"/>
          <w:lang w:eastAsia="cs-CZ"/>
        </w:rPr>
      </w:pPr>
      <w:r>
        <w:t>Zadavatel nepožaduje.</w:t>
      </w:r>
      <w:r w:rsidR="000128D4"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3356322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33563230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3879CC76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0504D5"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FA4308" w:rsidRPr="00FA4308">
        <w:rPr>
          <w:rFonts w:ascii="Verdana" w:hAnsi="Verdana"/>
          <w:b/>
          <w:bCs/>
        </w:rPr>
        <w:t>Dodávka dvou mikrorypadel včetně příslušenství pro ST UNL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44ED1A6E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0504D5">
        <w:rPr>
          <w:rFonts w:ascii="Verdana" w:hAnsi="Verdana"/>
        </w:rPr>
      </w:r>
      <w:r w:rsidR="000504D5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FA4308" w:rsidRPr="00FA4308">
        <w:rPr>
          <w:rFonts w:ascii="Verdana" w:hAnsi="Verdana"/>
          <w:b/>
          <w:bCs/>
        </w:rPr>
        <w:t>Dodávka dvou mikrorypadel včetně příslušenství pro ST UNL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3" w:name="_Toc133563231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3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369B9565" w14:textId="77777777" w:rsidR="00E0302A" w:rsidRDefault="00E0302A" w:rsidP="00CB377A">
      <w:pPr>
        <w:jc w:val="both"/>
      </w:pPr>
      <w:r>
        <w:t>Zadavatel nepožaduje.</w:t>
      </w:r>
    </w:p>
    <w:p w14:paraId="189AE005" w14:textId="09BF0542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03965FC" w14:textId="350A20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07D8D8F" w14:textId="4BAC9D8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8256565" w14:textId="0DAFA37E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61FDD69" w14:textId="2F7DC74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753E417" w14:textId="3861F749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1587673" w14:textId="59C4E5D4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1B1DDDD" w14:textId="4F995E0C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9B9C874" w14:textId="774BD8AA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3C3D962" w14:textId="7B77668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EA558C2" w14:textId="184ACCF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A4F173" w14:textId="3ACF8F96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7C439EB" w14:textId="4DEED0B3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DC9452F" w14:textId="0D6FF3F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EF270B" w14:textId="63B9A27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399B3E6" w14:textId="1A97592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B43AB12" w14:textId="2E06A8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06AFF9A" w14:textId="77777777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4" w:name="_Toc133563232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4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33DC85D9" w:rsidR="00F86FD9" w:rsidRDefault="00E0302A" w:rsidP="002126E7">
      <w:pPr>
        <w:rPr>
          <w:lang w:eastAsia="cs-CZ"/>
        </w:rPr>
      </w:pPr>
      <w:r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504D5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A106B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C6C28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7341A"/>
    <w:rsid w:val="00882189"/>
    <w:rsid w:val="00886D4B"/>
    <w:rsid w:val="00887E3F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23449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02A"/>
    <w:rsid w:val="00E34137"/>
    <w:rsid w:val="00E34D19"/>
    <w:rsid w:val="00E36C4A"/>
    <w:rsid w:val="00E46950"/>
    <w:rsid w:val="00E85D44"/>
    <w:rsid w:val="00EA444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A4308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EFE6A-3E61-467A-89C5-6E323AAB1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113</TotalTime>
  <Pages>12</Pages>
  <Words>1515</Words>
  <Characters>8941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19</cp:revision>
  <cp:lastPrinted>2017-11-28T17:18:00Z</cp:lastPrinted>
  <dcterms:created xsi:type="dcterms:W3CDTF">2023-03-01T08:18:00Z</dcterms:created>
  <dcterms:modified xsi:type="dcterms:W3CDTF">2023-05-09T07:47:00Z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